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B2F77" w:rsidRPr="00DB153F" w:rsidRDefault="00BB2F77" w:rsidP="000D7ADC">
      <w:pPr>
        <w:pStyle w:val="a7"/>
        <w:spacing w:before="0" w:beforeAutospacing="0" w:after="0" w:afterAutospacing="0"/>
        <w:rPr>
          <w:sz w:val="28"/>
          <w:szCs w:val="28"/>
          <w:lang w:val="ru-RU"/>
        </w:rPr>
      </w:pPr>
      <w:r>
        <w:rPr>
          <w:bCs/>
          <w:sz w:val="28"/>
          <w:szCs w:val="28"/>
        </w:rPr>
        <w:t>27</w:t>
      </w:r>
      <w:r w:rsidRPr="003E410A">
        <w:rPr>
          <w:bCs/>
          <w:sz w:val="28"/>
          <w:szCs w:val="28"/>
        </w:rPr>
        <w:t>.0</w:t>
      </w:r>
      <w:r>
        <w:rPr>
          <w:bCs/>
          <w:sz w:val="28"/>
          <w:szCs w:val="28"/>
        </w:rPr>
        <w:t>2</w:t>
      </w:r>
      <w:r w:rsidRPr="003E410A">
        <w:rPr>
          <w:bCs/>
          <w:sz w:val="28"/>
          <w:szCs w:val="28"/>
        </w:rPr>
        <w:t>.20</w:t>
      </w:r>
      <w:r>
        <w:rPr>
          <w:bCs/>
          <w:sz w:val="28"/>
          <w:szCs w:val="28"/>
        </w:rPr>
        <w:t>24</w:t>
      </w:r>
      <w:r w:rsidRPr="003E410A">
        <w:rPr>
          <w:bCs/>
          <w:sz w:val="28"/>
          <w:szCs w:val="28"/>
        </w:rPr>
        <w:t>                           </w:t>
      </w:r>
      <w:r w:rsidRPr="003E410A">
        <w:rPr>
          <w:bCs/>
          <w:sz w:val="28"/>
          <w:szCs w:val="28"/>
          <w:lang w:val="ru-RU"/>
        </w:rPr>
        <w:t xml:space="preserve">                                  </w:t>
      </w:r>
      <w:r w:rsidRPr="003E410A">
        <w:rPr>
          <w:bCs/>
          <w:sz w:val="28"/>
          <w:szCs w:val="28"/>
        </w:rPr>
        <w:t xml:space="preserve">                        </w:t>
      </w:r>
      <w:r>
        <w:rPr>
          <w:bCs/>
          <w:sz w:val="28"/>
          <w:szCs w:val="28"/>
        </w:rPr>
        <w:t xml:space="preserve">       </w:t>
      </w:r>
      <w:r w:rsidRPr="00DB153F">
        <w:rPr>
          <w:bCs/>
          <w:sz w:val="28"/>
          <w:szCs w:val="28"/>
          <w:lang w:val="ru-RU"/>
        </w:rPr>
        <w:t xml:space="preserve">   </w:t>
      </w:r>
      <w:r>
        <w:rPr>
          <w:bCs/>
          <w:sz w:val="28"/>
          <w:szCs w:val="28"/>
          <w:lang w:val="ru-RU"/>
        </w:rPr>
        <w:t xml:space="preserve">   </w:t>
      </w:r>
      <w:r w:rsidR="008A501C">
        <w:rPr>
          <w:bCs/>
          <w:sz w:val="28"/>
          <w:szCs w:val="28"/>
          <w:lang w:val="ru-RU"/>
        </w:rPr>
        <w:t xml:space="preserve">   </w:t>
      </w:r>
      <w:r w:rsidR="00DA5F8A">
        <w:rPr>
          <w:bCs/>
          <w:sz w:val="28"/>
          <w:szCs w:val="28"/>
          <w:lang w:val="ru-RU"/>
        </w:rPr>
        <w:t xml:space="preserve"> </w:t>
      </w:r>
      <w:bookmarkStart w:id="0" w:name="_GoBack"/>
      <w:bookmarkEnd w:id="0"/>
      <w:r w:rsidR="008A501C">
        <w:rPr>
          <w:bCs/>
          <w:sz w:val="28"/>
          <w:szCs w:val="28"/>
          <w:lang w:val="ru-RU"/>
        </w:rPr>
        <w:t xml:space="preserve"> </w:t>
      </w:r>
      <w:r w:rsidRPr="003E410A">
        <w:rPr>
          <w:bCs/>
          <w:sz w:val="28"/>
          <w:szCs w:val="28"/>
        </w:rPr>
        <w:t>№</w:t>
      </w:r>
      <w:r w:rsidR="008A501C">
        <w:rPr>
          <w:bCs/>
          <w:sz w:val="28"/>
          <w:szCs w:val="28"/>
        </w:rPr>
        <w:t xml:space="preserve"> </w:t>
      </w:r>
      <w:r w:rsidR="00DA5F8A">
        <w:rPr>
          <w:bCs/>
          <w:sz w:val="28"/>
          <w:szCs w:val="28"/>
        </w:rPr>
        <w:t>53</w:t>
      </w:r>
    </w:p>
    <w:p w:rsidR="00BB2F77" w:rsidRDefault="00BB2F77" w:rsidP="000D7ADC">
      <w:pPr>
        <w:pStyle w:val="a7"/>
        <w:tabs>
          <w:tab w:val="left" w:pos="4320"/>
        </w:tabs>
        <w:spacing w:before="0" w:beforeAutospacing="0" w:after="0" w:afterAutospacing="0"/>
        <w:rPr>
          <w:sz w:val="28"/>
          <w:szCs w:val="28"/>
        </w:rPr>
      </w:pPr>
    </w:p>
    <w:p w:rsidR="009D6498" w:rsidRPr="009D6498" w:rsidRDefault="009D6498" w:rsidP="009D6498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Про  звільнення від обов’язків </w:t>
      </w:r>
    </w:p>
    <w:p w:rsidR="009D6498" w:rsidRPr="009D6498" w:rsidRDefault="00961736" w:rsidP="009D64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9D6498" w:rsidRPr="009D6498">
        <w:rPr>
          <w:rFonts w:ascii="Times New Roman" w:hAnsi="Times New Roman" w:cs="Times New Roman"/>
          <w:sz w:val="28"/>
          <w:szCs w:val="28"/>
          <w:lang w:val="uk-UA"/>
        </w:rPr>
        <w:t>пік</w:t>
      </w:r>
      <w:r>
        <w:rPr>
          <w:rFonts w:ascii="Times New Roman" w:hAnsi="Times New Roman" w:cs="Times New Roman"/>
          <w:sz w:val="28"/>
          <w:szCs w:val="28"/>
          <w:lang w:val="uk-UA"/>
        </w:rPr>
        <w:t>уна</w:t>
      </w:r>
      <w:r w:rsidR="009D6498"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1096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764D9B" w:rsidRPr="00764D9B"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:rsidR="009D6498" w:rsidRDefault="00CE5634" w:rsidP="009D64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 </w:t>
      </w:r>
      <w:r w:rsidR="000F1096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Pr="00CE563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5539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F1096">
        <w:rPr>
          <w:rFonts w:ascii="Times New Roman" w:hAnsi="Times New Roman" w:cs="Times New Roman"/>
          <w:sz w:val="28"/>
          <w:szCs w:val="28"/>
          <w:lang w:val="uk-UA"/>
        </w:rPr>
        <w:t xml:space="preserve">2012 </w:t>
      </w:r>
      <w:proofErr w:type="spellStart"/>
      <w:r w:rsidR="000F109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0F109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D6498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</w:p>
    <w:p w:rsidR="009D6498" w:rsidRPr="009D6498" w:rsidRDefault="009D6498" w:rsidP="009D64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призначення </w:t>
      </w:r>
      <w:r w:rsidR="00961736">
        <w:rPr>
          <w:rFonts w:ascii="Times New Roman" w:hAnsi="Times New Roman" w:cs="Times New Roman"/>
          <w:sz w:val="28"/>
          <w:szCs w:val="28"/>
          <w:lang w:val="uk-UA"/>
        </w:rPr>
        <w:t xml:space="preserve">опікуном </w:t>
      </w:r>
      <w:r w:rsidR="000F1096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F4003B" w:rsidRPr="00F4003B"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:rsidR="009D6498" w:rsidRPr="009D6498" w:rsidRDefault="009D6498" w:rsidP="009D6498">
      <w:pPr>
        <w:pStyle w:val="a7"/>
        <w:spacing w:before="0" w:beforeAutospacing="0" w:after="0" w:afterAutospacing="0"/>
        <w:rPr>
          <w:sz w:val="16"/>
          <w:szCs w:val="16"/>
        </w:rPr>
      </w:pPr>
    </w:p>
    <w:p w:rsidR="009D6498" w:rsidRPr="009D6498" w:rsidRDefault="009D6498" w:rsidP="009D64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гр. </w:t>
      </w:r>
      <w:r w:rsidR="000F1096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764D9B" w:rsidRPr="00764D9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64D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щодо звільнення її від обов’язків </w:t>
      </w:r>
      <w:r w:rsidR="0096173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пікуна над </w:t>
      </w:r>
      <w:r w:rsidR="00961736">
        <w:rPr>
          <w:rFonts w:ascii="Times New Roman" w:hAnsi="Times New Roman" w:cs="Times New Roman"/>
          <w:sz w:val="28"/>
          <w:szCs w:val="28"/>
          <w:lang w:val="uk-UA"/>
        </w:rPr>
        <w:t>малолітньою</w:t>
      </w:r>
      <w:r w:rsidR="00CE56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5634" w:rsidRPr="00CE5634"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="000F10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5634" w:rsidRPr="00CE563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F1096">
        <w:rPr>
          <w:rFonts w:ascii="Times New Roman" w:hAnsi="Times New Roman" w:cs="Times New Roman"/>
          <w:sz w:val="28"/>
          <w:szCs w:val="28"/>
          <w:lang w:val="uk-UA"/>
        </w:rPr>
        <w:t xml:space="preserve">, 2012 </w:t>
      </w:r>
      <w:proofErr w:type="spellStart"/>
      <w:r w:rsidR="000F109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0F109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>, з</w:t>
      </w:r>
      <w:r w:rsidR="00F4003B">
        <w:rPr>
          <w:rFonts w:ascii="Times New Roman" w:hAnsi="Times New Roman" w:cs="Times New Roman"/>
          <w:sz w:val="28"/>
          <w:szCs w:val="28"/>
          <w:lang w:val="uk-UA"/>
        </w:rPr>
        <w:t xml:space="preserve">аяву гр. </w:t>
      </w:r>
      <w:r w:rsidR="000F1096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F4003B" w:rsidRPr="00F4003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 про призначення його </w:t>
      </w:r>
      <w:r w:rsidR="00C345CE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>пікуном над вищевказан</w:t>
      </w:r>
      <w:r>
        <w:rPr>
          <w:rFonts w:ascii="Times New Roman" w:hAnsi="Times New Roman" w:cs="Times New Roman"/>
          <w:sz w:val="28"/>
          <w:szCs w:val="28"/>
          <w:lang w:val="uk-UA"/>
        </w:rPr>
        <w:t>ою дитиною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ст.ст. 243, 244, 246, 247, 249, 250 Сімейного кодексу України, </w:t>
      </w:r>
      <w:proofErr w:type="spellStart"/>
      <w:r w:rsidRPr="009D6498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. 42, 43, 49 постанови Кабінету Міністрів України від 24.09.2008 № 866 «Питання діяльності органів опіки та піклування, пов’язаної із захистом прав дитини», ст. 6 Закону України «Про забезпечення організаційно-правових умов соціального захисту дітей-сиріт та дітей, позбавлених батьківського піклування»,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місті Полтаві ради»,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комісії </w:t>
      </w:r>
      <w:r w:rsidRPr="00E309A8">
        <w:rPr>
          <w:rFonts w:ascii="Times New Roman" w:hAnsi="Times New Roman" w:cs="Times New Roman"/>
          <w:sz w:val="28"/>
          <w:szCs w:val="28"/>
          <w:lang w:val="uk-UA"/>
        </w:rPr>
        <w:t>з питань захисту прав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дитини від </w:t>
      </w:r>
      <w:r>
        <w:rPr>
          <w:rFonts w:ascii="Times New Roman" w:hAnsi="Times New Roman" w:cs="Times New Roman"/>
          <w:sz w:val="28"/>
          <w:szCs w:val="28"/>
          <w:lang w:val="uk-UA"/>
        </w:rPr>
        <w:t>21.02.2024,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9D6498" w:rsidRPr="009D6498" w:rsidRDefault="009D6498" w:rsidP="009D6498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</w:p>
    <w:p w:rsidR="009D6498" w:rsidRPr="009D6498" w:rsidRDefault="009D6498" w:rsidP="009D6498">
      <w:pPr>
        <w:pStyle w:val="a7"/>
        <w:tabs>
          <w:tab w:val="left" w:pos="1920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Pr="009D6498">
        <w:rPr>
          <w:sz w:val="28"/>
          <w:szCs w:val="28"/>
        </w:rPr>
        <w:t>:</w:t>
      </w:r>
    </w:p>
    <w:p w:rsidR="009D6498" w:rsidRPr="009D6498" w:rsidRDefault="009D6498" w:rsidP="009D64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6498" w:rsidRPr="009D6498" w:rsidRDefault="009D6498" w:rsidP="009D64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1. Звільнити </w:t>
      </w:r>
      <w:r w:rsidR="00764D9B" w:rsidRPr="00764D9B"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="000F10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4D9B" w:rsidRPr="00764D9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64D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від здійснення обов’язків </w:t>
      </w:r>
      <w:r w:rsidR="00C345CE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>пікуна над дитиною-сиротою</w:t>
      </w:r>
      <w:r w:rsidR="00F019C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5634" w:rsidRPr="00CE5634"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="000F10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5634" w:rsidRPr="00CE563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A13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F1096">
        <w:rPr>
          <w:rFonts w:ascii="Times New Roman" w:hAnsi="Times New Roman" w:cs="Times New Roman"/>
          <w:sz w:val="28"/>
          <w:szCs w:val="28"/>
          <w:lang w:val="uk-UA"/>
        </w:rPr>
        <w:t xml:space="preserve">2012 </w:t>
      </w:r>
      <w:proofErr w:type="spellStart"/>
      <w:r w:rsidR="000F109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0F109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217B0" w:rsidRPr="001217B0">
        <w:rPr>
          <w:rFonts w:ascii="Times New Roman" w:hAnsi="Times New Roman" w:cs="Times New Roman"/>
          <w:sz w:val="28"/>
          <w:szCs w:val="28"/>
          <w:lang w:val="uk-UA"/>
        </w:rPr>
        <w:t>, у зв’язку із її заявою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17B0" w:rsidRPr="001217B0" w:rsidRDefault="00F4003B" w:rsidP="001217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Призначити </w:t>
      </w:r>
      <w:r w:rsidR="000F1096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Pr="00F4003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217B0" w:rsidRPr="001217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45CE">
        <w:rPr>
          <w:rFonts w:ascii="Times New Roman" w:hAnsi="Times New Roman" w:cs="Times New Roman"/>
          <w:sz w:val="28"/>
          <w:szCs w:val="28"/>
          <w:lang w:val="uk-UA"/>
        </w:rPr>
        <w:t xml:space="preserve">опікуном </w:t>
      </w:r>
      <w:r w:rsidR="009D6498"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над </w:t>
      </w:r>
      <w:r w:rsidR="00C345CE">
        <w:rPr>
          <w:rFonts w:ascii="Times New Roman" w:hAnsi="Times New Roman" w:cs="Times New Roman"/>
          <w:sz w:val="28"/>
          <w:szCs w:val="28"/>
          <w:lang w:val="uk-UA"/>
        </w:rPr>
        <w:t>малолітньою</w:t>
      </w:r>
      <w:r w:rsidR="009D6498"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5634" w:rsidRPr="00CE5634"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="000F10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5634" w:rsidRPr="00CE563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A13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F1096">
        <w:rPr>
          <w:rFonts w:ascii="Times New Roman" w:hAnsi="Times New Roman" w:cs="Times New Roman"/>
          <w:sz w:val="28"/>
          <w:szCs w:val="28"/>
          <w:lang w:val="uk-UA"/>
        </w:rPr>
        <w:t xml:space="preserve">2012 </w:t>
      </w:r>
      <w:proofErr w:type="spellStart"/>
      <w:r w:rsidR="000F109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0F109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17B0" w:rsidRPr="00CA4DB6" w:rsidRDefault="001217B0" w:rsidP="00F019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CA4DB6">
        <w:rPr>
          <w:rFonts w:ascii="Times New Roman" w:hAnsi="Times New Roman" w:cs="Times New Roman"/>
          <w:sz w:val="28"/>
          <w:szCs w:val="28"/>
          <w:lang w:val="uk-UA"/>
        </w:rPr>
        <w:t xml:space="preserve">. Зобов’язати </w:t>
      </w:r>
      <w:r w:rsidR="00C345CE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CA4DB6">
        <w:rPr>
          <w:rFonts w:ascii="Times New Roman" w:hAnsi="Times New Roman" w:cs="Times New Roman"/>
          <w:sz w:val="28"/>
          <w:szCs w:val="28"/>
          <w:lang w:val="uk-UA"/>
        </w:rPr>
        <w:t>піку</w:t>
      </w:r>
      <w:r w:rsidR="00C345CE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CA4DB6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A4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03B" w:rsidRPr="00F4003B"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="000F10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03B" w:rsidRPr="00F4003B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A4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вирішити питання  щодо успадкування житл</w:t>
      </w:r>
      <w:r w:rsidR="00F019C6">
        <w:rPr>
          <w:rFonts w:ascii="Times New Roman" w:hAnsi="Times New Roman" w:cs="Times New Roman"/>
          <w:sz w:val="28"/>
          <w:szCs w:val="28"/>
          <w:lang w:val="uk-UA"/>
        </w:rPr>
        <w:t>ового будинку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408C">
        <w:rPr>
          <w:rFonts w:ascii="Times New Roman" w:hAnsi="Times New Roman" w:cs="Times New Roman"/>
          <w:sz w:val="28"/>
          <w:szCs w:val="28"/>
          <w:lang w:val="uk-UA"/>
        </w:rPr>
        <w:t xml:space="preserve">за адресою: </w:t>
      </w:r>
      <w:r w:rsidR="000F1096">
        <w:rPr>
          <w:rFonts w:ascii="Times New Roman" w:hAnsi="Times New Roman" w:cs="Times New Roman"/>
          <w:sz w:val="28"/>
          <w:szCs w:val="28"/>
          <w:lang w:val="uk-UA"/>
        </w:rPr>
        <w:t xml:space="preserve">АДРЕСА </w:t>
      </w:r>
      <w:r w:rsidR="00273E19" w:rsidRPr="00273E1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73E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45CE">
        <w:rPr>
          <w:rFonts w:ascii="Times New Roman" w:hAnsi="Times New Roman" w:cs="Times New Roman"/>
          <w:sz w:val="28"/>
          <w:szCs w:val="28"/>
          <w:lang w:val="uk-UA"/>
        </w:rPr>
        <w:t>та включити</w:t>
      </w:r>
      <w:r w:rsidR="00CE56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1096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CE5634" w:rsidRPr="00CE563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A13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345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1096">
        <w:rPr>
          <w:rFonts w:ascii="Times New Roman" w:hAnsi="Times New Roman" w:cs="Times New Roman"/>
          <w:sz w:val="28"/>
          <w:szCs w:val="28"/>
          <w:lang w:val="uk-UA"/>
        </w:rPr>
        <w:t xml:space="preserve">2012 </w:t>
      </w:r>
      <w:proofErr w:type="spellStart"/>
      <w:r w:rsidR="000F109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0F109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345CE">
        <w:rPr>
          <w:rFonts w:ascii="Times New Roman" w:hAnsi="Times New Roman" w:cs="Times New Roman"/>
          <w:sz w:val="28"/>
          <w:szCs w:val="28"/>
          <w:lang w:val="uk-UA"/>
        </w:rPr>
        <w:t>до свідоцтва про спадщину за законом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17B0" w:rsidRPr="00CA4DB6" w:rsidRDefault="00F019C6" w:rsidP="00F019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217B0" w:rsidRPr="00CA4DB6">
        <w:rPr>
          <w:rFonts w:ascii="Times New Roman" w:hAnsi="Times New Roman" w:cs="Times New Roman"/>
          <w:sz w:val="28"/>
          <w:szCs w:val="28"/>
          <w:lang w:val="uk-UA"/>
        </w:rPr>
        <w:t>. Службі у справах дітей (</w:t>
      </w:r>
      <w:r w:rsidR="001217B0">
        <w:rPr>
          <w:rFonts w:ascii="Times New Roman" w:hAnsi="Times New Roman" w:cs="Times New Roman"/>
          <w:sz w:val="28"/>
          <w:szCs w:val="28"/>
          <w:lang w:val="uk-UA"/>
        </w:rPr>
        <w:t>Ю.</w:t>
      </w:r>
      <w:r w:rsidR="000F10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17B0">
        <w:rPr>
          <w:rFonts w:ascii="Times New Roman" w:hAnsi="Times New Roman" w:cs="Times New Roman"/>
          <w:sz w:val="28"/>
          <w:szCs w:val="28"/>
          <w:lang w:val="uk-UA"/>
        </w:rPr>
        <w:t>Рой</w:t>
      </w:r>
      <w:proofErr w:type="spellEnd"/>
      <w:r w:rsidR="001217B0" w:rsidRPr="00CA4DB6">
        <w:rPr>
          <w:rFonts w:ascii="Times New Roman" w:hAnsi="Times New Roman" w:cs="Times New Roman"/>
          <w:sz w:val="28"/>
          <w:szCs w:val="28"/>
          <w:lang w:val="uk-UA"/>
        </w:rPr>
        <w:t xml:space="preserve">) направити рішення виконкому у відповідні інстанції: </w:t>
      </w:r>
    </w:p>
    <w:p w:rsidR="001217B0" w:rsidRPr="00F019C6" w:rsidRDefault="001217B0" w:rsidP="00F019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9C6">
        <w:rPr>
          <w:rFonts w:ascii="Times New Roman" w:hAnsi="Times New Roman" w:cs="Times New Roman"/>
          <w:sz w:val="28"/>
          <w:szCs w:val="28"/>
          <w:lang w:val="uk-UA"/>
        </w:rPr>
        <w:t xml:space="preserve">- управління соціального захисту населення виконавчого комітету </w:t>
      </w:r>
      <w:r w:rsidR="00961736">
        <w:rPr>
          <w:rFonts w:ascii="Times New Roman" w:hAnsi="Times New Roman" w:cs="Times New Roman"/>
          <w:sz w:val="28"/>
          <w:szCs w:val="28"/>
          <w:lang w:val="uk-UA"/>
        </w:rPr>
        <w:t>Київської</w:t>
      </w:r>
      <w:r w:rsidRPr="00F019C6">
        <w:rPr>
          <w:rFonts w:ascii="Times New Roman" w:hAnsi="Times New Roman" w:cs="Times New Roman"/>
          <w:sz w:val="28"/>
          <w:szCs w:val="28"/>
          <w:lang w:val="uk-UA"/>
        </w:rPr>
        <w:t xml:space="preserve"> районної </w:t>
      </w:r>
      <w:r w:rsidR="00F019C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F019C6">
        <w:rPr>
          <w:rFonts w:ascii="Times New Roman" w:hAnsi="Times New Roman" w:cs="Times New Roman"/>
          <w:sz w:val="28"/>
          <w:szCs w:val="28"/>
          <w:lang w:val="uk-UA"/>
        </w:rPr>
        <w:t xml:space="preserve"> м. Полтаві ради;</w:t>
      </w:r>
    </w:p>
    <w:p w:rsidR="00F019C6" w:rsidRPr="00F019C6" w:rsidRDefault="001217B0" w:rsidP="00F019C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F019C6">
        <w:rPr>
          <w:rFonts w:ascii="Times New Roman" w:hAnsi="Times New Roman" w:cs="Times New Roman"/>
          <w:sz w:val="28"/>
          <w:szCs w:val="28"/>
          <w:lang w:val="uk-UA"/>
        </w:rPr>
        <w:t xml:space="preserve">-  </w:t>
      </w:r>
      <w:r w:rsidR="00F019C6" w:rsidRPr="00F019C6">
        <w:rPr>
          <w:rFonts w:ascii="Times New Roman" w:hAnsi="Times New Roman" w:cs="Times New Roman"/>
          <w:sz w:val="28"/>
          <w:szCs w:val="28"/>
          <w:lang w:val="uk-UA"/>
        </w:rPr>
        <w:t>Полтавськ</w:t>
      </w:r>
      <w:r w:rsidR="00F019C6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F019C6" w:rsidRPr="00F019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45CE">
        <w:rPr>
          <w:rFonts w:ascii="Times New Roman" w:hAnsi="Times New Roman" w:cs="Times New Roman"/>
          <w:sz w:val="28"/>
          <w:szCs w:val="28"/>
          <w:lang w:val="uk-UA"/>
        </w:rPr>
        <w:t>ліцей №13 «Успіх»</w:t>
      </w:r>
      <w:r w:rsidR="00F019C6" w:rsidRPr="00F019C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F019C6" w:rsidRPr="00F019C6" w:rsidRDefault="00F019C6" w:rsidP="00F019C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9C6">
        <w:rPr>
          <w:rFonts w:ascii="Times New Roman" w:hAnsi="Times New Roman" w:cs="Times New Roman"/>
          <w:sz w:val="28"/>
          <w:szCs w:val="28"/>
          <w:lang w:val="uk-UA"/>
        </w:rPr>
        <w:lastRenderedPageBreak/>
        <w:t>5</w:t>
      </w:r>
      <w:r w:rsidR="001217B0" w:rsidRPr="00F019C6">
        <w:rPr>
          <w:rFonts w:ascii="Times New Roman" w:hAnsi="Times New Roman" w:cs="Times New Roman"/>
          <w:sz w:val="28"/>
          <w:szCs w:val="28"/>
          <w:lang w:val="uk-UA"/>
        </w:rPr>
        <w:t>. Вважати таким</w:t>
      </w:r>
      <w:r>
        <w:rPr>
          <w:rFonts w:ascii="Times New Roman" w:hAnsi="Times New Roman" w:cs="Times New Roman"/>
          <w:sz w:val="28"/>
          <w:szCs w:val="28"/>
          <w:lang w:val="uk-UA"/>
        </w:rPr>
        <w:t>и, що втратили</w:t>
      </w:r>
      <w:r w:rsidR="001217B0" w:rsidRPr="00F019C6">
        <w:rPr>
          <w:rFonts w:ascii="Times New Roman" w:hAnsi="Times New Roman" w:cs="Times New Roman"/>
          <w:sz w:val="28"/>
          <w:szCs w:val="28"/>
          <w:lang w:val="uk-UA"/>
        </w:rPr>
        <w:t xml:space="preserve"> чинність </w:t>
      </w:r>
      <w:proofErr w:type="spellStart"/>
      <w:r w:rsidRPr="00F019C6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Pr="00F019C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F019C6">
        <w:rPr>
          <w:rFonts w:ascii="Times New Roman" w:hAnsi="Times New Roman" w:cs="Times New Roman"/>
          <w:sz w:val="28"/>
          <w:szCs w:val="28"/>
          <w:lang w:val="uk-UA"/>
        </w:rPr>
        <w:t xml:space="preserve">3, 4, 5 рішення виконавчого комітету Київської районної в м. Полтаві ради від </w:t>
      </w: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F019C6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F019C6">
        <w:rPr>
          <w:rFonts w:ascii="Times New Roman" w:hAnsi="Times New Roman" w:cs="Times New Roman"/>
          <w:sz w:val="28"/>
          <w:szCs w:val="28"/>
          <w:lang w:val="uk-UA"/>
        </w:rPr>
        <w:t>.201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F019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019C6">
        <w:rPr>
          <w:rFonts w:ascii="Times New Roman" w:hAnsi="Times New Roman" w:cs="Times New Roman"/>
          <w:sz w:val="28"/>
          <w:szCs w:val="28"/>
          <w:lang w:val="uk-UA"/>
        </w:rPr>
        <w:br/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019C6">
        <w:rPr>
          <w:rFonts w:ascii="Times New Roman" w:hAnsi="Times New Roman" w:cs="Times New Roman"/>
          <w:sz w:val="28"/>
          <w:szCs w:val="28"/>
          <w:lang w:val="uk-UA"/>
        </w:rPr>
        <w:t>1 «Про надання статусу та призначення опіки</w:t>
      </w:r>
      <w:r w:rsidR="00C345C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F019C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D6498" w:rsidRPr="009D6498" w:rsidRDefault="009D6498" w:rsidP="00F019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6498" w:rsidRDefault="009D6498" w:rsidP="00F019C6">
      <w:pPr>
        <w:pStyle w:val="a7"/>
        <w:spacing w:before="0" w:beforeAutospacing="0" w:after="0" w:afterAutospacing="0"/>
        <w:rPr>
          <w:sz w:val="28"/>
          <w:szCs w:val="28"/>
        </w:rPr>
      </w:pPr>
    </w:p>
    <w:p w:rsidR="009D6498" w:rsidRPr="009D6498" w:rsidRDefault="009D6498" w:rsidP="00F019C6">
      <w:pPr>
        <w:pStyle w:val="a7"/>
        <w:spacing w:before="0" w:beforeAutospacing="0" w:after="0" w:afterAutospacing="0"/>
        <w:rPr>
          <w:sz w:val="28"/>
          <w:szCs w:val="28"/>
        </w:rPr>
      </w:pPr>
      <w:r w:rsidRPr="009D6498">
        <w:rPr>
          <w:sz w:val="28"/>
          <w:szCs w:val="28"/>
        </w:rPr>
        <w:t xml:space="preserve">Голова районної ради </w:t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>
        <w:rPr>
          <w:sz w:val="28"/>
          <w:szCs w:val="28"/>
        </w:rPr>
        <w:t xml:space="preserve">       </w:t>
      </w:r>
      <w:r w:rsidRPr="009D6498">
        <w:rPr>
          <w:sz w:val="28"/>
          <w:szCs w:val="28"/>
        </w:rPr>
        <w:t>Сергій СИНЯГІВСЬКИЙ</w:t>
      </w:r>
    </w:p>
    <w:p w:rsidR="007A2635" w:rsidRPr="000D7ADC" w:rsidRDefault="007A2635" w:rsidP="009D6498">
      <w:pPr>
        <w:pStyle w:val="a7"/>
        <w:spacing w:before="0" w:beforeAutospacing="0" w:after="0" w:afterAutospacing="0"/>
        <w:rPr>
          <w:sz w:val="28"/>
          <w:szCs w:val="28"/>
          <w:lang w:val="ru-RU"/>
        </w:rPr>
      </w:pPr>
    </w:p>
    <w:sectPr w:rsidR="007A2635" w:rsidRPr="000D7ADC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D7ADC"/>
    <w:rsid w:val="000F1096"/>
    <w:rsid w:val="001217B0"/>
    <w:rsid w:val="00273E19"/>
    <w:rsid w:val="002D4319"/>
    <w:rsid w:val="004A1B8A"/>
    <w:rsid w:val="004A796C"/>
    <w:rsid w:val="004C6B9D"/>
    <w:rsid w:val="006A1318"/>
    <w:rsid w:val="006E2F37"/>
    <w:rsid w:val="00764D9B"/>
    <w:rsid w:val="007A2635"/>
    <w:rsid w:val="00823A9A"/>
    <w:rsid w:val="008A501C"/>
    <w:rsid w:val="00955392"/>
    <w:rsid w:val="00961736"/>
    <w:rsid w:val="00987AD4"/>
    <w:rsid w:val="009D6498"/>
    <w:rsid w:val="00AA7DF1"/>
    <w:rsid w:val="00B021FE"/>
    <w:rsid w:val="00B13043"/>
    <w:rsid w:val="00B22BE2"/>
    <w:rsid w:val="00BB2F77"/>
    <w:rsid w:val="00BB408C"/>
    <w:rsid w:val="00BF45DD"/>
    <w:rsid w:val="00BF5079"/>
    <w:rsid w:val="00C345CE"/>
    <w:rsid w:val="00C425DE"/>
    <w:rsid w:val="00CA15E0"/>
    <w:rsid w:val="00CE5634"/>
    <w:rsid w:val="00DA5F8A"/>
    <w:rsid w:val="00ED5BDF"/>
    <w:rsid w:val="00F019C6"/>
    <w:rsid w:val="00F40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iPriority w:val="99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iPriority w:val="99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7137B-DC52-4D28-AA5A-C49F67BF0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Голова</cp:lastModifiedBy>
  <cp:revision>30</cp:revision>
  <cp:lastPrinted>2024-02-22T13:54:00Z</cp:lastPrinted>
  <dcterms:created xsi:type="dcterms:W3CDTF">2023-11-21T20:12:00Z</dcterms:created>
  <dcterms:modified xsi:type="dcterms:W3CDTF">2024-02-27T12:44:00Z</dcterms:modified>
</cp:coreProperties>
</file>